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FE05">
      <w:pPr>
        <w:spacing w:before="130" w:line="18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投标邀请单位一览表</w:t>
      </w:r>
    </w:p>
    <w:p w14:paraId="79A8A37C"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2025年1月3日</w:t>
      </w:r>
    </w:p>
    <w:tbl>
      <w:tblPr>
        <w:tblStyle w:val="4"/>
        <w:tblpPr w:leftFromText="180" w:rightFromText="180" w:vertAnchor="text" w:horzAnchor="page" w:tblpXSpec="center" w:tblpY="75"/>
        <w:tblOverlap w:val="never"/>
        <w:tblW w:w="149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4"/>
        <w:gridCol w:w="1488"/>
        <w:gridCol w:w="1833"/>
        <w:gridCol w:w="1878"/>
        <w:gridCol w:w="2526"/>
        <w:gridCol w:w="1140"/>
        <w:gridCol w:w="1969"/>
        <w:gridCol w:w="2140"/>
      </w:tblGrid>
      <w:tr w14:paraId="6585D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restart"/>
            <w:tcBorders>
              <w:bottom w:val="nil"/>
            </w:tcBorders>
            <w:vAlign w:val="center"/>
          </w:tcPr>
          <w:p w14:paraId="07A2C726">
            <w:pPr>
              <w:spacing w:line="246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7BA42799">
            <w:pPr>
              <w:spacing w:before="78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 w14:paraId="414285E5">
            <w:pPr>
              <w:spacing w:line="267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18BA17B0">
            <w:pPr>
              <w:spacing w:before="68" w:line="186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招标文件编号</w:t>
            </w:r>
          </w:p>
        </w:tc>
        <w:tc>
          <w:tcPr>
            <w:tcW w:w="3711" w:type="dxa"/>
            <w:gridSpan w:val="2"/>
            <w:vAlign w:val="center"/>
          </w:tcPr>
          <w:p w14:paraId="191F71B0">
            <w:pPr>
              <w:spacing w:before="161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项目经费来源</w:t>
            </w:r>
          </w:p>
        </w:tc>
        <w:tc>
          <w:tcPr>
            <w:tcW w:w="2526" w:type="dxa"/>
            <w:vMerge w:val="restart"/>
            <w:tcBorders>
              <w:bottom w:val="nil"/>
            </w:tcBorders>
            <w:vAlign w:val="center"/>
          </w:tcPr>
          <w:p w14:paraId="7BA1D605">
            <w:pPr>
              <w:spacing w:before="78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</w:p>
        </w:tc>
        <w:tc>
          <w:tcPr>
            <w:tcW w:w="1140" w:type="dxa"/>
            <w:vMerge w:val="restart"/>
            <w:tcBorders>
              <w:bottom w:val="nil"/>
            </w:tcBorders>
            <w:vAlign w:val="center"/>
          </w:tcPr>
          <w:p w14:paraId="7724C934">
            <w:pPr>
              <w:spacing w:before="78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</w:t>
            </w:r>
          </w:p>
        </w:tc>
        <w:tc>
          <w:tcPr>
            <w:tcW w:w="1969" w:type="dxa"/>
            <w:vMerge w:val="restart"/>
            <w:tcBorders>
              <w:bottom w:val="nil"/>
            </w:tcBorders>
            <w:vAlign w:val="center"/>
          </w:tcPr>
          <w:p w14:paraId="16C7882C">
            <w:pPr>
              <w:spacing w:before="78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372852C9">
            <w:pPr>
              <w:spacing w:before="78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邮箱</w:t>
            </w:r>
          </w:p>
        </w:tc>
      </w:tr>
      <w:tr w14:paraId="1366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24" w:type="dxa"/>
            <w:vMerge w:val="continue"/>
            <w:tcBorders>
              <w:top w:val="nil"/>
            </w:tcBorders>
            <w:vAlign w:val="center"/>
          </w:tcPr>
          <w:p w14:paraId="17290574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  <w:vAlign w:val="center"/>
          </w:tcPr>
          <w:p w14:paraId="74E7BF7F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33" w:type="dxa"/>
            <w:vAlign w:val="center"/>
          </w:tcPr>
          <w:p w14:paraId="02CA911A">
            <w:pPr>
              <w:spacing w:before="73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基建技改</w:t>
            </w:r>
          </w:p>
        </w:tc>
        <w:tc>
          <w:tcPr>
            <w:tcW w:w="1878" w:type="dxa"/>
            <w:vAlign w:val="center"/>
          </w:tcPr>
          <w:p w14:paraId="4F0B395B">
            <w:pPr>
              <w:spacing w:before="73" w:line="187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生产运营</w:t>
            </w:r>
          </w:p>
        </w:tc>
        <w:tc>
          <w:tcPr>
            <w:tcW w:w="2526" w:type="dxa"/>
            <w:vMerge w:val="continue"/>
            <w:tcBorders>
              <w:top w:val="nil"/>
            </w:tcBorders>
            <w:vAlign w:val="center"/>
          </w:tcPr>
          <w:p w14:paraId="0B54126D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 w14:paraId="05911BD2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69" w:type="dxa"/>
            <w:vMerge w:val="continue"/>
            <w:tcBorders>
              <w:top w:val="nil"/>
            </w:tcBorders>
            <w:vAlign w:val="center"/>
          </w:tcPr>
          <w:p w14:paraId="22E618EB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140" w:type="dxa"/>
            <w:vMerge w:val="continue"/>
            <w:tcBorders>
              <w:top w:val="nil"/>
            </w:tcBorders>
            <w:vAlign w:val="center"/>
          </w:tcPr>
          <w:p w14:paraId="360A4817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13BAC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024" w:type="dxa"/>
            <w:vMerge w:val="restart"/>
            <w:vAlign w:val="center"/>
          </w:tcPr>
          <w:p w14:paraId="3E6A6221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PP再生颗粒+PP破碎料等采购</w:t>
            </w:r>
          </w:p>
        </w:tc>
        <w:tc>
          <w:tcPr>
            <w:tcW w:w="1488" w:type="dxa"/>
            <w:vMerge w:val="restart"/>
            <w:vAlign w:val="center"/>
          </w:tcPr>
          <w:p w14:paraId="67F1A4F4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HXZB2025010301</w:t>
            </w:r>
          </w:p>
        </w:tc>
        <w:tc>
          <w:tcPr>
            <w:tcW w:w="1833" w:type="dxa"/>
            <w:vMerge w:val="restart"/>
            <w:vAlign w:val="center"/>
          </w:tcPr>
          <w:p w14:paraId="04E86EDF">
            <w:pPr>
              <w:spacing w:before="318" w:line="199" w:lineRule="auto"/>
              <w:ind w:firstLine="122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4"/>
              </w:rPr>
              <w:drawing>
                <wp:inline distT="0" distB="0" distL="0" distR="0">
                  <wp:extent cx="96520" cy="140970"/>
                  <wp:effectExtent l="0" t="0" r="17780" b="11430"/>
                  <wp:docPr id="169" name="IM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 1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1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基建技改计划</w:t>
            </w:r>
          </w:p>
          <w:p w14:paraId="258B689A">
            <w:pPr>
              <w:spacing w:before="44" w:line="199" w:lineRule="auto"/>
              <w:ind w:firstLine="122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4"/>
              </w:rPr>
              <w:drawing>
                <wp:inline distT="0" distB="0" distL="0" distR="0">
                  <wp:extent cx="96520" cy="140970"/>
                  <wp:effectExtent l="0" t="0" r="17780" b="1143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1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房屋维修计划</w:t>
            </w:r>
          </w:p>
          <w:p w14:paraId="75C096A6">
            <w:pPr>
              <w:spacing w:before="47" w:line="199" w:lineRule="auto"/>
              <w:ind w:firstLine="122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4"/>
              </w:rPr>
              <w:drawing>
                <wp:inline distT="0" distB="0" distL="0" distR="0">
                  <wp:extent cx="96520" cy="140970"/>
                  <wp:effectExtent l="0" t="0" r="17780" b="11430"/>
                  <wp:docPr id="171" name="IM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 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1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办公会议定项目</w:t>
            </w:r>
          </w:p>
          <w:p w14:paraId="59993915">
            <w:pPr>
              <w:spacing w:before="44" w:line="199" w:lineRule="auto"/>
              <w:ind w:firstLine="122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4"/>
              </w:rPr>
              <w:drawing>
                <wp:inline distT="0" distB="0" distL="0" distR="0">
                  <wp:extent cx="96520" cy="140970"/>
                  <wp:effectExtent l="0" t="0" r="17780" b="1143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" cy="1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领导批示项目</w:t>
            </w:r>
          </w:p>
        </w:tc>
        <w:tc>
          <w:tcPr>
            <w:tcW w:w="1878" w:type="dxa"/>
            <w:vMerge w:val="restart"/>
            <w:vAlign w:val="center"/>
          </w:tcPr>
          <w:p w14:paraId="47DF134E">
            <w:pPr>
              <w:spacing w:before="318" w:line="212" w:lineRule="auto"/>
              <w:ind w:right="9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4"/>
              </w:rPr>
              <w:drawing>
                <wp:inline distT="0" distB="0" distL="0" distR="0">
                  <wp:extent cx="96520" cy="140970"/>
                  <wp:effectExtent l="0" t="0" r="10160" b="11430"/>
                  <wp:docPr id="173" name="IM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 1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1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经营合同编号</w:t>
            </w:r>
            <w:r>
              <w:rPr>
                <w:rFonts w:hint="eastAsia" w:ascii="黑体" w:hAnsi="黑体" w:eastAsia="黑体" w:cs="黑体"/>
                <w:spacing w:val="-14"/>
                <w:sz w:val="21"/>
                <w:szCs w:val="21"/>
              </w:rPr>
              <w:t>（）</w:t>
            </w:r>
          </w:p>
          <w:p w14:paraId="08F57EC1">
            <w:pPr>
              <w:spacing w:before="62" w:line="199" w:lineRule="auto"/>
              <w:ind w:firstLine="12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4"/>
              </w:rPr>
              <w:drawing>
                <wp:inline distT="0" distB="0" distL="0" distR="0">
                  <wp:extent cx="96520" cy="140970"/>
                  <wp:effectExtent l="0" t="0" r="17780" b="1143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14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设备大修计划</w:t>
            </w:r>
          </w:p>
          <w:p w14:paraId="3DFD74DC">
            <w:pPr>
              <w:spacing w:before="44" w:line="199" w:lineRule="auto"/>
              <w:ind w:firstLine="12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position w:val="-4"/>
                <w:sz w:val="21"/>
                <w:szCs w:val="21"/>
              </w:rPr>
              <w:sym w:font="Wingdings" w:char="00FE"/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原材料等采购</w:t>
            </w:r>
          </w:p>
        </w:tc>
        <w:tc>
          <w:tcPr>
            <w:tcW w:w="2526" w:type="dxa"/>
            <w:vAlign w:val="center"/>
          </w:tcPr>
          <w:p w14:paraId="014BEBFF">
            <w:pPr>
              <w:jc w:val="both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漳州鑫林圣新材料有限公司</w:t>
            </w:r>
          </w:p>
        </w:tc>
        <w:tc>
          <w:tcPr>
            <w:tcW w:w="1140" w:type="dxa"/>
            <w:vAlign w:val="center"/>
          </w:tcPr>
          <w:p w14:paraId="1A373738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李银春</w:t>
            </w:r>
          </w:p>
        </w:tc>
        <w:tc>
          <w:tcPr>
            <w:tcW w:w="1969" w:type="dxa"/>
            <w:vAlign w:val="center"/>
          </w:tcPr>
          <w:p w14:paraId="284745DC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18159621973</w:t>
            </w:r>
          </w:p>
        </w:tc>
        <w:tc>
          <w:tcPr>
            <w:tcW w:w="2140" w:type="dxa"/>
            <w:vAlign w:val="center"/>
          </w:tcPr>
          <w:p w14:paraId="5E698299">
            <w:pPr>
              <w:jc w:val="center"/>
              <w:rPr>
                <w:rFonts w:hint="eastAsia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2557499297@qq.com</w:t>
            </w:r>
            <w:bookmarkStart w:id="1" w:name="_GoBack"/>
            <w:bookmarkEnd w:id="1"/>
          </w:p>
        </w:tc>
      </w:tr>
      <w:tr w14:paraId="4E773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024" w:type="dxa"/>
            <w:vMerge w:val="continue"/>
            <w:vAlign w:val="center"/>
          </w:tcPr>
          <w:p w14:paraId="62C668C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43E0CEDF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2546C676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28A4D3C3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526" w:type="dxa"/>
            <w:vAlign w:val="center"/>
          </w:tcPr>
          <w:p w14:paraId="2894A42C">
            <w:pPr>
              <w:jc w:val="both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厦门仕为塑化有限公司</w:t>
            </w:r>
          </w:p>
        </w:tc>
        <w:tc>
          <w:tcPr>
            <w:tcW w:w="1140" w:type="dxa"/>
            <w:vAlign w:val="center"/>
          </w:tcPr>
          <w:p w14:paraId="278D41A5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陈忠满</w:t>
            </w:r>
          </w:p>
        </w:tc>
        <w:tc>
          <w:tcPr>
            <w:tcW w:w="1969" w:type="dxa"/>
            <w:vAlign w:val="center"/>
          </w:tcPr>
          <w:p w14:paraId="1510F783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13850051811</w:t>
            </w:r>
          </w:p>
        </w:tc>
        <w:tc>
          <w:tcPr>
            <w:tcW w:w="2140" w:type="dxa"/>
            <w:vAlign w:val="center"/>
          </w:tcPr>
          <w:p w14:paraId="0838CFB7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743831847@qq.com</w:t>
            </w:r>
          </w:p>
        </w:tc>
      </w:tr>
      <w:tr w14:paraId="61C5C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024" w:type="dxa"/>
            <w:vMerge w:val="continue"/>
            <w:vAlign w:val="center"/>
          </w:tcPr>
          <w:p w14:paraId="532A45C8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7D0F30F7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5F1FB9C8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6EE5CA5F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526" w:type="dxa"/>
            <w:vAlign w:val="center"/>
          </w:tcPr>
          <w:p w14:paraId="61F3DA6A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永春县圣峰塑料制品有限公司</w:t>
            </w:r>
          </w:p>
        </w:tc>
        <w:tc>
          <w:tcPr>
            <w:tcW w:w="1140" w:type="dxa"/>
            <w:vAlign w:val="center"/>
          </w:tcPr>
          <w:p w14:paraId="16E5CCB5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颜胜炜</w:t>
            </w:r>
          </w:p>
        </w:tc>
        <w:tc>
          <w:tcPr>
            <w:tcW w:w="1969" w:type="dxa"/>
            <w:vAlign w:val="center"/>
          </w:tcPr>
          <w:p w14:paraId="36E45A3C">
            <w:pPr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13459266844</w:t>
            </w:r>
          </w:p>
        </w:tc>
        <w:tc>
          <w:tcPr>
            <w:tcW w:w="2140" w:type="dxa"/>
            <w:vAlign w:val="center"/>
          </w:tcPr>
          <w:p w14:paraId="375EA2C7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34781233@qq.com</w:t>
            </w:r>
          </w:p>
        </w:tc>
      </w:tr>
      <w:tr w14:paraId="6DF41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024" w:type="dxa"/>
            <w:vMerge w:val="continue"/>
            <w:vAlign w:val="center"/>
          </w:tcPr>
          <w:p w14:paraId="2A124FA2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 w14:paraId="5D8CBD4D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 w14:paraId="1A5C22A8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78" w:type="dxa"/>
            <w:vMerge w:val="continue"/>
            <w:vAlign w:val="center"/>
          </w:tcPr>
          <w:p w14:paraId="052B5CEB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2526" w:type="dxa"/>
            <w:vAlign w:val="center"/>
          </w:tcPr>
          <w:p w14:paraId="5BDB2545">
            <w:pPr>
              <w:jc w:val="center"/>
              <w:rPr>
                <w:rFonts w:hint="default" w:ascii="黑体" w:hAnsi="黑体" w:eastAsia="黑体" w:cs="黑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华汇隆（厦门）环保科技有限公司</w:t>
            </w:r>
          </w:p>
        </w:tc>
        <w:tc>
          <w:tcPr>
            <w:tcW w:w="1140" w:type="dxa"/>
            <w:vAlign w:val="center"/>
          </w:tcPr>
          <w:p w14:paraId="5D3F9784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0A39F61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陈凯</w:t>
            </w:r>
          </w:p>
        </w:tc>
        <w:tc>
          <w:tcPr>
            <w:tcW w:w="1969" w:type="dxa"/>
            <w:vAlign w:val="center"/>
          </w:tcPr>
          <w:p w14:paraId="00C1BC0F">
            <w:pPr>
              <w:jc w:val="center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13062230728</w:t>
            </w:r>
          </w:p>
        </w:tc>
        <w:tc>
          <w:tcPr>
            <w:tcW w:w="2140" w:type="dxa"/>
            <w:vAlign w:val="center"/>
          </w:tcPr>
          <w:p w14:paraId="4AE8269D">
            <w:pPr>
              <w:jc w:val="center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286994733@qq.com</w:t>
            </w:r>
          </w:p>
        </w:tc>
      </w:tr>
    </w:tbl>
    <w:p w14:paraId="3A060234">
      <w:pPr>
        <w:spacing w:line="141" w:lineRule="exact"/>
      </w:pPr>
    </w:p>
    <w:p w14:paraId="33E51AB8">
      <w:pPr>
        <w:rPr>
          <w:rFonts w:hint="eastAsia" w:ascii="黑体" w:eastAsia="宋体"/>
          <w:sz w:val="24"/>
          <w:szCs w:val="24"/>
          <w:lang w:eastAsia="zh-CN"/>
        </w:rPr>
      </w:pPr>
      <w:r>
        <w:rPr>
          <w:rFonts w:hint="eastAsia" w:ascii="黑体" w:eastAsia="宋体"/>
          <w:sz w:val="24"/>
          <w:szCs w:val="24"/>
          <w:lang w:eastAsia="zh-CN"/>
        </w:rPr>
        <w:t>经调查各投标单位符合本次招标采购项目的相关资质。</w:t>
      </w:r>
    </w:p>
    <w:p w14:paraId="1FD0A628">
      <w:pPr>
        <w:rPr>
          <w:rFonts w:hint="eastAsia" w:ascii="黑体" w:eastAsia="宋体"/>
          <w:sz w:val="24"/>
          <w:szCs w:val="24"/>
          <w:lang w:eastAsia="zh-CN"/>
        </w:rPr>
      </w:pPr>
    </w:p>
    <w:p w14:paraId="41EBD45E"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编制：徐淑娴                                         部门经理：</w:t>
      </w: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F4C70">
    <w:pPr>
      <w:spacing w:line="184" w:lineRule="auto"/>
      <w:ind w:firstLine="760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80C88">
    <w:pPr>
      <w:spacing w:before="224" w:line="185" w:lineRule="auto"/>
      <w:rPr>
        <w:rFonts w:ascii="宋体" w:hAnsi="宋体" w:eastAsia="宋体" w:cs="宋体"/>
        <w:sz w:val="28"/>
        <w:szCs w:val="28"/>
      </w:rPr>
    </w:pPr>
    <w:bookmarkStart w:id="0" w:name="_bookmark17"/>
    <w:bookmarkEnd w:id="0"/>
    <w:r>
      <w:drawing>
        <wp:inline distT="0" distB="0" distL="114300" distR="114300">
          <wp:extent cx="3848100" cy="6477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TU4NmFiOTE3ZWRmYjIwMDdjYzI1NDZmMzcyMGIifQ=="/>
  </w:docVars>
  <w:rsids>
    <w:rsidRoot w:val="00000000"/>
    <w:rsid w:val="00032291"/>
    <w:rsid w:val="0147778C"/>
    <w:rsid w:val="08A770AA"/>
    <w:rsid w:val="098321A6"/>
    <w:rsid w:val="09DB3693"/>
    <w:rsid w:val="0A481841"/>
    <w:rsid w:val="0DE20A5C"/>
    <w:rsid w:val="15D97592"/>
    <w:rsid w:val="15DE18EA"/>
    <w:rsid w:val="171A4BA4"/>
    <w:rsid w:val="177C760C"/>
    <w:rsid w:val="181B0886"/>
    <w:rsid w:val="18865E0B"/>
    <w:rsid w:val="1C4B5FB0"/>
    <w:rsid w:val="1D7515AB"/>
    <w:rsid w:val="20F0607D"/>
    <w:rsid w:val="216B497A"/>
    <w:rsid w:val="243F5C1E"/>
    <w:rsid w:val="253003D1"/>
    <w:rsid w:val="2A9A25B2"/>
    <w:rsid w:val="2B097582"/>
    <w:rsid w:val="2C1925FF"/>
    <w:rsid w:val="2FA8323D"/>
    <w:rsid w:val="30A9101A"/>
    <w:rsid w:val="3127060C"/>
    <w:rsid w:val="31923205"/>
    <w:rsid w:val="332306DB"/>
    <w:rsid w:val="33AD497E"/>
    <w:rsid w:val="33D153FD"/>
    <w:rsid w:val="37843DB2"/>
    <w:rsid w:val="397E42EB"/>
    <w:rsid w:val="39BF08B0"/>
    <w:rsid w:val="3BBE7635"/>
    <w:rsid w:val="3D3F77A1"/>
    <w:rsid w:val="3EB9437E"/>
    <w:rsid w:val="425832B1"/>
    <w:rsid w:val="43C80781"/>
    <w:rsid w:val="48531B40"/>
    <w:rsid w:val="488E2B78"/>
    <w:rsid w:val="4B931AB6"/>
    <w:rsid w:val="4BC870D7"/>
    <w:rsid w:val="4EB340DA"/>
    <w:rsid w:val="4FF84D7B"/>
    <w:rsid w:val="52E80B86"/>
    <w:rsid w:val="538C47E6"/>
    <w:rsid w:val="55FF742D"/>
    <w:rsid w:val="586F2F03"/>
    <w:rsid w:val="5F27007C"/>
    <w:rsid w:val="603115ED"/>
    <w:rsid w:val="60F73C2D"/>
    <w:rsid w:val="632815B4"/>
    <w:rsid w:val="66A03D4A"/>
    <w:rsid w:val="68537D68"/>
    <w:rsid w:val="685D58D4"/>
    <w:rsid w:val="6A813160"/>
    <w:rsid w:val="6B300C84"/>
    <w:rsid w:val="6C020EE9"/>
    <w:rsid w:val="6DCA5B51"/>
    <w:rsid w:val="6E984EBB"/>
    <w:rsid w:val="6ECF264F"/>
    <w:rsid w:val="72952AE6"/>
    <w:rsid w:val="75573BF8"/>
    <w:rsid w:val="75EB48B6"/>
    <w:rsid w:val="79537342"/>
    <w:rsid w:val="7C920305"/>
    <w:rsid w:val="7CC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268</Characters>
  <Lines>0</Lines>
  <Paragraphs>0</Paragraphs>
  <TotalTime>76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2022-05-24T05:39:00Z</dcterms:created>
  <dc:creator>WIN10</dc:creator>
  <cp:lastModifiedBy>徐</cp:lastModifiedBy>
  <cp:lastPrinted>2023-06-26T02:59:00Z</cp:lastPrinted>
  <dcterms:modified xsi:type="dcterms:W3CDTF">2025-03-04T09:51:10Z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7E693100EF3B4750BED8BD8F0AFCAAAF_13</vt:lpwstr>
  </property>
  <property fmtid="{D5CDD505-2E9C-101B-9397-08002B2CF9AE}" pid="4" name="KSOTemplateDocerSaveRecord">
    <vt:lpwstr>eyJoZGlkIjoiY2U2ZTU4NmFiOTE3ZWRmYjIwMDdjYzI1NDZmMzcyMGIiLCJ1c2VySWQiOiIyOTIwMTI1NzMifQ==</vt:lpwstr>
  </property>
</Properties>
</file>