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6784"/>
      <w:bookmarkStart w:id="3" w:name="_Toc11471"/>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PP破碎料等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1103</w:t>
      </w:r>
      <w:r>
        <w:rPr>
          <w:rFonts w:hint="eastAsia" w:ascii="宋体" w:hAnsi="宋体" w:eastAsia="宋体" w:cs="宋体"/>
          <w:b w:val="0"/>
          <w:bCs w:val="0"/>
          <w:sz w:val="52"/>
          <w:szCs w:val="52"/>
          <w:highlight w:val="none"/>
          <w:lang w:eastAsia="zh-CN"/>
        </w:rPr>
        <w:t>0</w:t>
      </w:r>
      <w:r>
        <w:rPr>
          <w:rFonts w:hint="eastAsia" w:ascii="宋体" w:hAnsi="宋体" w:eastAsia="宋体" w:cs="宋体"/>
          <w:b w:val="0"/>
          <w:bCs w:val="0"/>
          <w:sz w:val="52"/>
          <w:szCs w:val="52"/>
          <w:highlight w:val="none"/>
          <w:lang w:val="en-US" w:eastAsia="zh-CN"/>
        </w:rPr>
        <w:t>2</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47D8735C">
      <w:pPr>
        <w:keepNext w:val="0"/>
        <w:keepLines w:val="0"/>
        <w:pageBreakBefore w:val="0"/>
        <w:wordWrap/>
        <w:overflowPunct/>
        <w:bidi w:val="0"/>
        <w:spacing w:line="300" w:lineRule="auto"/>
        <w:ind w:left="0" w:leftChars="0" w:right="0"/>
        <w:rPr>
          <w:rFonts w:hint="eastAsia" w:ascii="宋体" w:hAnsi="宋体" w:eastAsia="宋体" w:cs="宋体"/>
        </w:rPr>
      </w:pPr>
    </w:p>
    <w:p w14:paraId="2C7C5F0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2303E84B">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03日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47F07DFC">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41103</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2</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13304"/>
      <w:bookmarkStart w:id="14" w:name="_Toc3520"/>
      <w:bookmarkStart w:id="15" w:name="_Toc30525"/>
      <w:bookmarkStart w:id="16" w:name="_Toc23627"/>
      <w:bookmarkStart w:id="17" w:name="_Toc3942"/>
      <w:bookmarkStart w:id="18" w:name="_Toc30218"/>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412"/>
        <w:gridCol w:w="996"/>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12"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eastAsia"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PP破碎料</w:t>
            </w:r>
          </w:p>
        </w:tc>
        <w:tc>
          <w:tcPr>
            <w:tcW w:w="1212" w:type="dxa"/>
            <w:tcBorders>
              <w:right w:val="single" w:color="auto" w:sz="4" w:space="0"/>
            </w:tcBorders>
            <w:vAlign w:val="center"/>
          </w:tcPr>
          <w:p w14:paraId="1814EA09">
            <w:pPr>
              <w:pStyle w:val="2"/>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eastAsia" w:eastAsia="宋体" w:cs="Arial"/>
                <w:snapToGrid w:val="0"/>
                <w:color w:val="000000"/>
                <w:sz w:val="21"/>
                <w:szCs w:val="21"/>
                <w:lang w:val="en-US" w:eastAsia="zh-CN" w:bidi="ar-SA"/>
              </w:rPr>
              <w:t>黑色</w:t>
            </w:r>
          </w:p>
        </w:tc>
        <w:tc>
          <w:tcPr>
            <w:tcW w:w="2412"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冲击&gt;</w:t>
            </w:r>
            <w:r>
              <w:rPr>
                <w:rFonts w:hint="eastAsia" w:eastAsia="宋体" w:cs="Arial"/>
                <w:snapToGrid w:val="0"/>
                <w:color w:val="000000"/>
                <w:sz w:val="21"/>
                <w:szCs w:val="21"/>
                <w:lang w:val="en-US" w:eastAsia="zh-CN" w:bidi="ar-SA"/>
              </w:rPr>
              <w:t>20</w:t>
            </w:r>
            <w:r>
              <w:rPr>
                <w:rFonts w:hint="default" w:ascii="Arial" w:hAnsi="Arial" w:eastAsia="宋体" w:cs="Arial"/>
                <w:snapToGrid w:val="0"/>
                <w:color w:val="000000"/>
                <w:sz w:val="21"/>
                <w:szCs w:val="21"/>
                <w:lang w:val="en-US" w:eastAsia="zh-CN" w:bidi="ar-SA"/>
              </w:rPr>
              <w:t>，密度0.9</w:t>
            </w:r>
            <w:r>
              <w:rPr>
                <w:rFonts w:hint="eastAsia" w:eastAsia="宋体" w:cs="Arial"/>
                <w:snapToGrid w:val="0"/>
                <w:color w:val="000000"/>
                <w:sz w:val="21"/>
                <w:szCs w:val="21"/>
                <w:lang w:val="en-US" w:eastAsia="zh-CN" w:bidi="ar-SA"/>
              </w:rPr>
              <w:t>8左右</w:t>
            </w:r>
          </w:p>
        </w:tc>
        <w:tc>
          <w:tcPr>
            <w:tcW w:w="996"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吨</w:t>
            </w:r>
          </w:p>
        </w:tc>
        <w:tc>
          <w:tcPr>
            <w:tcW w:w="936" w:type="dxa"/>
            <w:vAlign w:val="center"/>
          </w:tcPr>
          <w:p w14:paraId="315CE715">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w:t>
            </w:r>
            <w:r>
              <w:rPr>
                <w:rFonts w:hint="eastAsia" w:eastAsia="宋体" w:cs="Arial"/>
                <w:sz w:val="21"/>
                <w:szCs w:val="21"/>
                <w:lang w:val="en-US" w:eastAsia="zh-CN"/>
              </w:rPr>
              <w:t>000</w:t>
            </w:r>
          </w:p>
        </w:tc>
        <w:tc>
          <w:tcPr>
            <w:tcW w:w="1404" w:type="dxa"/>
            <w:vAlign w:val="center"/>
          </w:tcPr>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i w:val="0"/>
                <w:iCs w:val="0"/>
                <w:color w:val="000000"/>
                <w:kern w:val="0"/>
                <w:sz w:val="21"/>
                <w:szCs w:val="21"/>
                <w:u w:val="none"/>
                <w:lang w:val="en-US" w:eastAsia="zh-CN" w:bidi="ar"/>
              </w:rPr>
              <w:t>φ2cm以下，过盐水</w:t>
            </w: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24591"/>
      <w:bookmarkStart w:id="21" w:name="_Toc27635"/>
      <w:bookmarkStart w:id="22" w:name="_Toc9339"/>
      <w:bookmarkStart w:id="23" w:name="_Toc7018"/>
      <w:bookmarkStart w:id="24" w:name="_Toc654"/>
      <w:bookmarkStart w:id="25" w:name="_Toc30159"/>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2"/>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7）预付30%订金，货到、票到检验合格后7天付款，付银承。</w:t>
      </w:r>
    </w:p>
    <w:p w14:paraId="0764AE44">
      <w:pPr>
        <w:pStyle w:val="2"/>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20083"/>
      <w:bookmarkStart w:id="27" w:name="_Toc19941"/>
      <w:bookmarkStart w:id="28" w:name="_Toc4182"/>
      <w:bookmarkStart w:id="29" w:name="_Toc30078"/>
      <w:bookmarkStart w:id="30" w:name="_Toc21790"/>
      <w:bookmarkStart w:id="31" w:name="_Toc21113"/>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19147"/>
      <w:bookmarkStart w:id="33" w:name="_Toc322"/>
      <w:bookmarkStart w:id="34" w:name="_Toc20059"/>
      <w:bookmarkStart w:id="35" w:name="_Toc23207"/>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left="0" w:leftChars="0" w:right="0"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03</w:t>
      </w:r>
      <w:r>
        <w:rPr>
          <w:rFonts w:hint="eastAsia" w:ascii="宋体" w:hAnsi="宋体" w:eastAsia="宋体" w:cs="宋体"/>
          <w:sz w:val="24"/>
          <w:szCs w:val="24"/>
        </w:rPr>
        <w:t>日</w:t>
      </w:r>
      <w:bookmarkStart w:id="101" w:name="_GoBack"/>
      <w:bookmarkEnd w:id="101"/>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21532"/>
      <w:bookmarkStart w:id="40" w:name="_Toc15722"/>
      <w:bookmarkStart w:id="41" w:name="_Toc9822"/>
      <w:bookmarkStart w:id="42" w:name="_Toc5448"/>
      <w:bookmarkStart w:id="43" w:name="_Toc14879"/>
      <w:bookmarkStart w:id="44" w:name="_Toc24156"/>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5847"/>
      <w:bookmarkStart w:id="46" w:name="_Toc16770"/>
      <w:bookmarkStart w:id="47" w:name="_Toc23688"/>
      <w:bookmarkStart w:id="48" w:name="_Toc12309"/>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19945"/>
      <w:bookmarkStart w:id="52" w:name="_Toc24896"/>
      <w:bookmarkStart w:id="53" w:name="_Toc2348"/>
      <w:bookmarkStart w:id="54" w:name="_Toc13329"/>
      <w:bookmarkStart w:id="55" w:name="_Toc14547"/>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2231"/>
      <w:bookmarkStart w:id="57" w:name="_Toc11398"/>
      <w:bookmarkStart w:id="58" w:name="_Toc30571"/>
      <w:bookmarkStart w:id="59" w:name="_Toc29954"/>
      <w:bookmarkStart w:id="60" w:name="_Toc30156"/>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18677"/>
      <w:bookmarkStart w:id="63" w:name="_Toc14760"/>
      <w:bookmarkStart w:id="64" w:name="_Toc8"/>
      <w:bookmarkStart w:id="65" w:name="_Toc23458"/>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998"/>
      <w:bookmarkStart w:id="68" w:name="_Toc3331"/>
      <w:bookmarkStart w:id="69" w:name="_Toc29386"/>
      <w:bookmarkStart w:id="70" w:name="_Toc20255"/>
      <w:bookmarkStart w:id="71" w:name="_Toc5695"/>
      <w:bookmarkStart w:id="72" w:name="_Toc31780"/>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24129"/>
      <w:bookmarkStart w:id="74" w:name="_Toc26371"/>
      <w:bookmarkStart w:id="75" w:name="_Toc14086"/>
      <w:bookmarkStart w:id="76" w:name="_Toc6426"/>
      <w:bookmarkStart w:id="77" w:name="_Toc18886"/>
      <w:bookmarkStart w:id="78" w:name="_Toc12"/>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5649"/>
      <w:bookmarkStart w:id="80" w:name="_Toc2586"/>
      <w:bookmarkStart w:id="81" w:name="_Toc6326"/>
      <w:bookmarkStart w:id="82" w:name="_Toc29662"/>
      <w:bookmarkStart w:id="83" w:name="_Toc32748"/>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7771"/>
      <w:bookmarkStart w:id="85" w:name="_Toc3302"/>
      <w:bookmarkStart w:id="86" w:name="_Toc23438"/>
      <w:bookmarkStart w:id="87" w:name="_Toc9588"/>
      <w:bookmarkStart w:id="88" w:name="_Toc11099"/>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2"/>
        <w:rPr>
          <w:rFonts w:hint="eastAsia" w:ascii="宋体" w:hAnsi="宋体" w:eastAsia="宋体" w:cs="宋体"/>
        </w:rPr>
      </w:pPr>
    </w:p>
    <w:p w14:paraId="0CEF378B">
      <w:pPr>
        <w:pStyle w:val="2"/>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207"/>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23296"/>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08CA60C5">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4B607F27">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5E2CBB87">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lang w:val="en-US" w:eastAsia="zh-CN"/>
        </w:rPr>
      </w:pPr>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2CFCE5FF">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12820"/>
      <w:bookmarkStart w:id="96" w:name="_Toc7216"/>
      <w:bookmarkStart w:id="97"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8"/>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1"/>
        <w:gridCol w:w="1551"/>
        <w:gridCol w:w="2771"/>
        <w:gridCol w:w="276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11"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551"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771"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76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511" w:type="dxa"/>
            <w:noWrap w:val="0"/>
            <w:vAlign w:val="center"/>
          </w:tcPr>
          <w:p w14:paraId="056FB743">
            <w:pPr>
              <w:keepNext w:val="0"/>
              <w:keepLines w:val="0"/>
              <w:pageBreakBefore w:val="0"/>
              <w:wordWrap/>
              <w:overflowPunct/>
              <w:bidi w:val="0"/>
              <w:spacing w:line="300" w:lineRule="auto"/>
              <w:ind w:left="0" w:leftChars="0" w:right="0" w:rightChars="0"/>
              <w:jc w:val="center"/>
              <w:rPr>
                <w:rFonts w:hint="eastAsia" w:ascii="宋体" w:hAnsi="宋体" w:eastAsia="宋体" w:cs="宋体"/>
                <w:b w:val="0"/>
                <w:color w:val="auto"/>
                <w:spacing w:val="10"/>
                <w:kern w:val="2"/>
                <w:sz w:val="22"/>
                <w:szCs w:val="22"/>
                <w:lang w:val="en-US" w:eastAsia="zh-CN"/>
              </w:rPr>
            </w:pPr>
            <w:r>
              <w:rPr>
                <w:rFonts w:hint="default" w:ascii="Arial" w:hAnsi="Arial" w:eastAsia="宋体" w:cs="Arial"/>
                <w:snapToGrid w:val="0"/>
                <w:color w:val="000000"/>
                <w:sz w:val="21"/>
                <w:szCs w:val="21"/>
                <w:lang w:val="en-US" w:eastAsia="zh-CN" w:bidi="ar-SA"/>
              </w:rPr>
              <w:t>PP破碎料</w:t>
            </w:r>
          </w:p>
        </w:tc>
        <w:tc>
          <w:tcPr>
            <w:tcW w:w="1551" w:type="dxa"/>
            <w:noWrap w:val="0"/>
            <w:vAlign w:val="center"/>
          </w:tcPr>
          <w:p w14:paraId="6A9FA317">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eastAsia" w:eastAsia="宋体" w:cs="Arial"/>
                <w:snapToGrid w:val="0"/>
                <w:color w:val="000000"/>
                <w:sz w:val="21"/>
                <w:szCs w:val="21"/>
                <w:lang w:val="en-US" w:eastAsia="zh-CN" w:bidi="ar-SA"/>
              </w:rPr>
              <w:t>黑色</w:t>
            </w:r>
          </w:p>
        </w:tc>
        <w:tc>
          <w:tcPr>
            <w:tcW w:w="2771" w:type="dxa"/>
            <w:noWrap w:val="0"/>
            <w:vAlign w:val="center"/>
          </w:tcPr>
          <w:p w14:paraId="674D8809">
            <w:pPr>
              <w:keepNext w:val="0"/>
              <w:keepLines w:val="0"/>
              <w:pageBreakBefore w:val="0"/>
              <w:wordWrap/>
              <w:overflowPunct/>
              <w:bidi w:val="0"/>
              <w:spacing w:line="300" w:lineRule="auto"/>
              <w:ind w:left="0" w:leftChars="0" w:right="0" w:rightChars="0"/>
              <w:jc w:val="center"/>
              <w:rPr>
                <w:rFonts w:hint="default" w:ascii="宋体" w:hAnsi="宋体" w:eastAsia="宋体" w:cs="宋体"/>
                <w:kern w:val="0"/>
                <w:sz w:val="22"/>
                <w:szCs w:val="22"/>
                <w:lang w:val="en-US"/>
              </w:rPr>
            </w:pPr>
            <w:r>
              <w:rPr>
                <w:rFonts w:hint="default" w:ascii="Arial" w:hAnsi="Arial" w:eastAsia="宋体" w:cs="Arial"/>
                <w:snapToGrid w:val="0"/>
                <w:color w:val="000000"/>
                <w:sz w:val="21"/>
                <w:szCs w:val="21"/>
                <w:lang w:val="en-US" w:eastAsia="zh-CN" w:bidi="ar-SA"/>
              </w:rPr>
              <w:t>冲击&gt;</w:t>
            </w:r>
            <w:r>
              <w:rPr>
                <w:rFonts w:hint="eastAsia" w:eastAsia="宋体" w:cs="Arial"/>
                <w:snapToGrid w:val="0"/>
                <w:color w:val="000000"/>
                <w:sz w:val="21"/>
                <w:szCs w:val="21"/>
                <w:lang w:val="en-US" w:eastAsia="zh-CN" w:bidi="ar-SA"/>
              </w:rPr>
              <w:t>20以上</w:t>
            </w:r>
            <w:r>
              <w:rPr>
                <w:rFonts w:hint="default" w:ascii="Arial" w:hAnsi="Arial" w:eastAsia="宋体" w:cs="Arial"/>
                <w:snapToGrid w:val="0"/>
                <w:color w:val="000000"/>
                <w:sz w:val="21"/>
                <w:szCs w:val="21"/>
                <w:lang w:val="en-US" w:eastAsia="zh-CN" w:bidi="ar-SA"/>
              </w:rPr>
              <w:t>，密度0.9</w:t>
            </w:r>
            <w:r>
              <w:rPr>
                <w:rFonts w:hint="eastAsia" w:eastAsia="宋体" w:cs="Arial"/>
                <w:snapToGrid w:val="0"/>
                <w:color w:val="000000"/>
                <w:sz w:val="21"/>
                <w:szCs w:val="21"/>
                <w:lang w:val="en-US" w:eastAsia="zh-CN" w:bidi="ar-SA"/>
              </w:rPr>
              <w:t>8左右</w:t>
            </w:r>
          </w:p>
        </w:tc>
        <w:tc>
          <w:tcPr>
            <w:tcW w:w="2764" w:type="dxa"/>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φ2cm以下，过盐水</w:t>
            </w: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8"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8"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095DEBCE">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B5E11DF">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31981"/>
      <w:bookmarkStart w:id="99" w:name="_Toc30455"/>
      <w:bookmarkStart w:id="100"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φ2cm以下，过盐水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14:paraId="7D13463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2"/>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2"/>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7D54CC"/>
    <w:rsid w:val="08E31B8A"/>
    <w:rsid w:val="0A3E54A5"/>
    <w:rsid w:val="0B1C39B2"/>
    <w:rsid w:val="0B3D3052"/>
    <w:rsid w:val="0BD75BB1"/>
    <w:rsid w:val="0C97306B"/>
    <w:rsid w:val="0C9E047D"/>
    <w:rsid w:val="0D3C1DC3"/>
    <w:rsid w:val="0E0137ED"/>
    <w:rsid w:val="0F184516"/>
    <w:rsid w:val="0F66217A"/>
    <w:rsid w:val="10F82212"/>
    <w:rsid w:val="12E6250F"/>
    <w:rsid w:val="135E2714"/>
    <w:rsid w:val="13C95DDF"/>
    <w:rsid w:val="13DD4624"/>
    <w:rsid w:val="143516C6"/>
    <w:rsid w:val="1441006B"/>
    <w:rsid w:val="144D10FA"/>
    <w:rsid w:val="14B608C1"/>
    <w:rsid w:val="15142E72"/>
    <w:rsid w:val="15BE749A"/>
    <w:rsid w:val="187A6CED"/>
    <w:rsid w:val="19416EE3"/>
    <w:rsid w:val="19921369"/>
    <w:rsid w:val="19E54C84"/>
    <w:rsid w:val="1A2B2E16"/>
    <w:rsid w:val="1A584361"/>
    <w:rsid w:val="1CA53035"/>
    <w:rsid w:val="1CB72E06"/>
    <w:rsid w:val="1D406077"/>
    <w:rsid w:val="1EFF2FFD"/>
    <w:rsid w:val="1F9B0ADF"/>
    <w:rsid w:val="1FC00470"/>
    <w:rsid w:val="1FC75507"/>
    <w:rsid w:val="20BD4F1E"/>
    <w:rsid w:val="213B2D65"/>
    <w:rsid w:val="21B97B04"/>
    <w:rsid w:val="22161631"/>
    <w:rsid w:val="22345F2D"/>
    <w:rsid w:val="223760ED"/>
    <w:rsid w:val="229A5157"/>
    <w:rsid w:val="22F1792F"/>
    <w:rsid w:val="22FD7853"/>
    <w:rsid w:val="23005595"/>
    <w:rsid w:val="23BC471C"/>
    <w:rsid w:val="23C06ACA"/>
    <w:rsid w:val="24087AE2"/>
    <w:rsid w:val="2488354C"/>
    <w:rsid w:val="249C3BF3"/>
    <w:rsid w:val="28845678"/>
    <w:rsid w:val="28872C4F"/>
    <w:rsid w:val="28AB7D51"/>
    <w:rsid w:val="29156767"/>
    <w:rsid w:val="29BA649E"/>
    <w:rsid w:val="29DE5491"/>
    <w:rsid w:val="2BFC0FF0"/>
    <w:rsid w:val="2C01798C"/>
    <w:rsid w:val="2C7C594D"/>
    <w:rsid w:val="2CD14227"/>
    <w:rsid w:val="2EA636D0"/>
    <w:rsid w:val="2F304E13"/>
    <w:rsid w:val="2F4C647C"/>
    <w:rsid w:val="2F8512FC"/>
    <w:rsid w:val="302A1EA4"/>
    <w:rsid w:val="30943860"/>
    <w:rsid w:val="33BC1065"/>
    <w:rsid w:val="374B4BD9"/>
    <w:rsid w:val="374E4B29"/>
    <w:rsid w:val="38557A9F"/>
    <w:rsid w:val="38970585"/>
    <w:rsid w:val="38FF732C"/>
    <w:rsid w:val="3A4A73CA"/>
    <w:rsid w:val="3C440F6E"/>
    <w:rsid w:val="3DCC7449"/>
    <w:rsid w:val="3DE83A67"/>
    <w:rsid w:val="3F0F2990"/>
    <w:rsid w:val="42BD2F8E"/>
    <w:rsid w:val="43364990"/>
    <w:rsid w:val="435B1499"/>
    <w:rsid w:val="440A6827"/>
    <w:rsid w:val="443076C3"/>
    <w:rsid w:val="45976840"/>
    <w:rsid w:val="47100713"/>
    <w:rsid w:val="474C1085"/>
    <w:rsid w:val="474C1DDB"/>
    <w:rsid w:val="48B325A9"/>
    <w:rsid w:val="49203109"/>
    <w:rsid w:val="4A7A55DF"/>
    <w:rsid w:val="4ABB39CC"/>
    <w:rsid w:val="4B5E45B8"/>
    <w:rsid w:val="4BAB1C93"/>
    <w:rsid w:val="4BF71DFE"/>
    <w:rsid w:val="4C0E5B77"/>
    <w:rsid w:val="4C25253E"/>
    <w:rsid w:val="4CB92AE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78B00E2"/>
    <w:rsid w:val="58324C4B"/>
    <w:rsid w:val="589F2DDF"/>
    <w:rsid w:val="595650BB"/>
    <w:rsid w:val="5A13454B"/>
    <w:rsid w:val="5C651E08"/>
    <w:rsid w:val="5D2574A1"/>
    <w:rsid w:val="5D294756"/>
    <w:rsid w:val="5DC2080A"/>
    <w:rsid w:val="5F6B1E45"/>
    <w:rsid w:val="5FC078B7"/>
    <w:rsid w:val="62894684"/>
    <w:rsid w:val="637569B7"/>
    <w:rsid w:val="64032E7A"/>
    <w:rsid w:val="646451EA"/>
    <w:rsid w:val="65B23EF2"/>
    <w:rsid w:val="65D57105"/>
    <w:rsid w:val="6662250E"/>
    <w:rsid w:val="66D6776C"/>
    <w:rsid w:val="67FF3F88"/>
    <w:rsid w:val="6905258B"/>
    <w:rsid w:val="696A45A4"/>
    <w:rsid w:val="69AB353C"/>
    <w:rsid w:val="69DF74C2"/>
    <w:rsid w:val="6A6D4009"/>
    <w:rsid w:val="6B9F29DB"/>
    <w:rsid w:val="6BFD1C3F"/>
    <w:rsid w:val="6C242CBC"/>
    <w:rsid w:val="6C2947E2"/>
    <w:rsid w:val="6C4A4810"/>
    <w:rsid w:val="6CAD0BB5"/>
    <w:rsid w:val="6D9B34BE"/>
    <w:rsid w:val="6DD6696E"/>
    <w:rsid w:val="6E6B7E58"/>
    <w:rsid w:val="70D6117E"/>
    <w:rsid w:val="70DE50A1"/>
    <w:rsid w:val="70E231B1"/>
    <w:rsid w:val="714F5BD7"/>
    <w:rsid w:val="72D07765"/>
    <w:rsid w:val="73830C7C"/>
    <w:rsid w:val="73DA76D3"/>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7233</Words>
  <Characters>7515</Characters>
  <Lines>28</Lines>
  <Paragraphs>7</Paragraphs>
  <TotalTime>0</TotalTime>
  <ScaleCrop>false</ScaleCrop>
  <LinksUpToDate>false</LinksUpToDate>
  <CharactersWithSpaces>7744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2024-11-26T03:31:24Z</cp:lastPrinted>
  <dcterms:modified xsi:type="dcterms:W3CDTF">2024-11-26T03:31:27Z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1F10B29855054C8BA92E0EEC39A8773C_13</vt:lpwstr>
  </property>
</Properties>
</file>